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5455CCAC" w:rsidR="00FD376F" w:rsidRDefault="00BB30DA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27AFED8C" w:rsidR="00FD376F" w:rsidRDefault="00BB30DA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Longueur 11m,largeur 4,12m</w:t>
            </w:r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56F8C0BF" w:rsidR="00FE183E" w:rsidRDefault="00BB30DA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20073D0D" w:rsidR="00FD376F" w:rsidRDefault="00BB30DA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2608A413" w:rsidR="00FD376F" w:rsidRDefault="00BB30DA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234B06CA" w:rsidR="00FD376F" w:rsidRDefault="00BB30DA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06D3BE98" w:rsidR="00FD376F" w:rsidRDefault="00BB30DA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Moyen</w:t>
            </w:r>
            <w:bookmarkStart w:id="0" w:name="_GoBack"/>
            <w:bookmarkEnd w:id="0"/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639016BD" w:rsidR="00FD376F" w:rsidRDefault="00BB30DA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Panneaux acoustiques</w:t>
            </w:r>
          </w:p>
        </w:tc>
      </w:tr>
    </w:tbl>
    <w:p w14:paraId="4BB88F35" w14:textId="025ABA0D" w:rsidR="00394BC7" w:rsidRDefault="00394BC7" w:rsidP="00FD376F"/>
    <w:p w14:paraId="6224DE1F" w14:textId="7A86A354" w:rsidR="00394BC7" w:rsidRDefault="00394BC7" w:rsidP="00D2196B">
      <w:r>
        <w:t>www.ccjette.be</w:t>
      </w:r>
    </w:p>
    <w:p w14:paraId="30659EED" w14:textId="299A3603" w:rsidR="00394BC7" w:rsidRDefault="00394BC7" w:rsidP="00D2196B">
      <w:r>
        <w:t>02 426 64 39</w:t>
      </w:r>
    </w:p>
    <w:p w14:paraId="1C16E982" w14:textId="77777777" w:rsidR="00D2196B" w:rsidRDefault="00D2196B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pour réservations </w:t>
      </w:r>
    </w:p>
    <w:p w14:paraId="0990804E" w14:textId="3608E097" w:rsidR="00FE183E" w:rsidRDefault="00BB30DA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BB30DA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régie du bâtiment</w:t>
      </w:r>
    </w:p>
    <w:p w14:paraId="46C9F792" w14:textId="637C9B65" w:rsidR="00FE183E" w:rsidRDefault="00BB30DA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75E7B"/>
    <w:rsid w:val="001D5E8D"/>
    <w:rsid w:val="00394BC7"/>
    <w:rsid w:val="003F19F9"/>
    <w:rsid w:val="004F7BDA"/>
    <w:rsid w:val="006C279C"/>
    <w:rsid w:val="00766B9C"/>
    <w:rsid w:val="00825233"/>
    <w:rsid w:val="00AA2157"/>
    <w:rsid w:val="00BB30DA"/>
    <w:rsid w:val="00D2196B"/>
    <w:rsid w:val="00E35235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Accueil</cp:lastModifiedBy>
  <cp:revision>2</cp:revision>
  <cp:lastPrinted>2022-09-01T08:32:00Z</cp:lastPrinted>
  <dcterms:created xsi:type="dcterms:W3CDTF">2022-09-26T14:10:00Z</dcterms:created>
  <dcterms:modified xsi:type="dcterms:W3CDTF">2022-09-26T14:10:00Z</dcterms:modified>
</cp:coreProperties>
</file>